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5A07E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A2A0D30" w:rsidR="00AE57EC" w:rsidRPr="005A07E9" w:rsidRDefault="00003F9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01ED466" wp14:editId="610A22F0">
                  <wp:simplePos x="0" y="0"/>
                  <wp:positionH relativeFrom="column">
                    <wp:posOffset>316865</wp:posOffset>
                  </wp:positionH>
                  <wp:positionV relativeFrom="paragraph">
                    <wp:posOffset>334010</wp:posOffset>
                  </wp:positionV>
                  <wp:extent cx="994410" cy="1767840"/>
                  <wp:effectExtent l="0" t="0" r="0" b="3810"/>
                  <wp:wrapTopAndBottom/>
                  <wp:docPr id="101713084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130841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4410" cy="1767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05D6C0C9" w:rsidR="008B69C3" w:rsidRPr="005A07E9" w:rsidRDefault="000A4B46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Ғалым Мереке Ерболатұлы</w:t>
            </w:r>
          </w:p>
          <w:p w14:paraId="152B2284" w14:textId="77777777" w:rsidR="00C433CB" w:rsidRPr="005A07E9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5A07E9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70B1393C" w14:textId="2CA563A5" w:rsidR="007542EB" w:rsidRPr="005A07E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университеті, Жаратылыстану</w:t>
            </w:r>
            <w:r w:rsidR="00D14586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433FBB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техникалық</w:t>
            </w:r>
            <w:r w:rsidR="003A518D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7821A6DF" w:rsidR="001D4E75" w:rsidRPr="005A07E9" w:rsidRDefault="003A518D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Химия мамандығының </w:t>
            </w:r>
            <w:r w:rsidR="00D4745A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6562BA5D" w:rsidR="00AE57EC" w:rsidRPr="005A07E9" w:rsidRDefault="00E0626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6B0150</w:t>
            </w:r>
            <w:r w:rsidR="00F505F6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-Химия</w:t>
            </w:r>
          </w:p>
          <w:p w14:paraId="43B29C5A" w14:textId="10E955D7" w:rsidR="001779FF" w:rsidRPr="005A07E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F505F6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</w:t>
            </w:r>
            <w:r w:rsidR="001779FF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F505F6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  <w:r w:rsidR="001779FF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F505F6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0A998696" w14:textId="4F7B1C6E" w:rsidR="00AE57EC" w:rsidRPr="005A07E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505F6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Сарқан</w:t>
            </w:r>
            <w:r w:rsidR="0059244B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ауданы,</w:t>
            </w:r>
            <w:r w:rsidR="00324F71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505F6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Сарқан қаласы</w:t>
            </w:r>
          </w:p>
          <w:p w14:paraId="3ECCE46F" w14:textId="0FFAAE56" w:rsidR="001D7682" w:rsidRPr="005A07E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A4B46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1EEAC249" w:rsidR="001D7682" w:rsidRPr="005A07E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F505F6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786589405</w:t>
            </w:r>
          </w:p>
          <w:p w14:paraId="39F2B73E" w14:textId="078613A4" w:rsidR="004573F0" w:rsidRPr="005A07E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07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505F6" w:rsidRPr="005A07E9">
              <w:rPr>
                <w:rFonts w:ascii="Times New Roman" w:hAnsi="Times New Roman" w:cs="Times New Roman"/>
                <w:lang w:val="en-US"/>
              </w:rPr>
              <w:t>merekegalim</w:t>
            </w:r>
            <w:r w:rsidR="00F505F6" w:rsidRPr="005A07E9">
              <w:rPr>
                <w:rFonts w:ascii="Times New Roman" w:hAnsi="Times New Roman" w:cs="Times New Roman"/>
              </w:rPr>
              <w:t>2005@</w:t>
            </w:r>
            <w:r w:rsidR="00F505F6" w:rsidRPr="005A07E9">
              <w:rPr>
                <w:rFonts w:ascii="Times New Roman" w:hAnsi="Times New Roman" w:cs="Times New Roman"/>
                <w:lang w:val="en-US"/>
              </w:rPr>
              <w:t>gmail</w:t>
            </w:r>
            <w:r w:rsidR="00F505F6" w:rsidRPr="005A07E9">
              <w:rPr>
                <w:rFonts w:ascii="Times New Roman" w:hAnsi="Times New Roman" w:cs="Times New Roman"/>
              </w:rPr>
              <w:t>.</w:t>
            </w:r>
            <w:r w:rsidR="00F505F6" w:rsidRPr="005A07E9">
              <w:rPr>
                <w:rFonts w:ascii="Times New Roman" w:hAnsi="Times New Roman" w:cs="Times New Roman"/>
                <w:lang w:val="en-US"/>
              </w:rPr>
              <w:t>com</w:t>
            </w:r>
          </w:p>
          <w:p w14:paraId="0630183E" w14:textId="4C069734" w:rsidR="004573F0" w:rsidRPr="005A07E9" w:rsidRDefault="004573F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AE57EC" w:rsidRPr="00006B61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5A07E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5A07E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2A5BF05D" w:rsidR="00A53836" w:rsidRPr="005A07E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14:paraId="278DE08D" w14:textId="0096813F" w:rsidR="00363070" w:rsidRPr="005A07E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5A07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F505F6" w:rsidRPr="005A07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5A07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5A07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5A07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F505F6" w:rsidRPr="005A07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5A07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5A07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3FCDB3CC" w:rsidR="00D70883" w:rsidRPr="005A07E9" w:rsidRDefault="00F505F6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A07E9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Талдықорған</w:t>
            </w:r>
            <w:r w:rsidR="00254A10" w:rsidRPr="005A07E9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 қаласы, </w:t>
            </w:r>
            <w:r w:rsidR="00A53836" w:rsidRPr="005A07E9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Pr="005A07E9">
              <w:rPr>
                <w:rStyle w:val="s1"/>
                <w:rFonts w:ascii="Times New Roman" w:hAnsi="Times New Roman"/>
                <w:b/>
                <w:bCs/>
                <w:lang w:val="kk-KZ"/>
              </w:rPr>
              <w:t>№27 орта мектеп-гимназиясы</w:t>
            </w:r>
            <w:r w:rsidR="00DA7F51" w:rsidRPr="005A07E9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 w:rsidR="002F57CC" w:rsidRPr="005A07E9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A7F51" w:rsidRPr="005A07E9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КММ</w:t>
            </w:r>
          </w:p>
          <w:p w14:paraId="1FD11821" w14:textId="28BA0786" w:rsidR="00107B92" w:rsidRPr="005A07E9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A07E9"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F505F6" w:rsidRPr="005A07E9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Pr="005A07E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қаңтар – 202</w:t>
            </w:r>
            <w:r w:rsidR="00F505F6" w:rsidRPr="005A07E9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Pr="005A07E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14:paraId="0AD1457F" w14:textId="5BB3EFA5" w:rsidR="00921924" w:rsidRPr="005A07E9" w:rsidRDefault="00F505F6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A07E9">
              <w:rPr>
                <w:rFonts w:ascii="Times New Roman" w:hAnsi="Times New Roman"/>
                <w:sz w:val="24"/>
                <w:szCs w:val="24"/>
                <w:lang w:val="kk-KZ"/>
              </w:rPr>
              <w:t>Сарқан</w:t>
            </w:r>
            <w:r w:rsidR="00921924" w:rsidRPr="005A07E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қаласы, </w:t>
            </w:r>
            <w:r w:rsidRPr="005A07E9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Pr="005A07E9">
              <w:rPr>
                <w:rStyle w:val="s1"/>
                <w:rFonts w:ascii="Times New Roman" w:hAnsi="Times New Roman"/>
                <w:b/>
                <w:bCs/>
                <w:lang w:val="kk-KZ"/>
              </w:rPr>
              <w:t>№1 мектеп-гимназиясы</w:t>
            </w:r>
            <w:r w:rsidRPr="005A07E9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» </w:t>
            </w:r>
            <w:r w:rsidRPr="005A07E9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КММ</w:t>
            </w:r>
          </w:p>
          <w:p w14:paraId="08EC4E2D" w14:textId="1963DC20" w:rsidR="00921924" w:rsidRPr="005A07E9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006B61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5A07E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5A07E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035B23FB" w:rsidR="00E27926" w:rsidRPr="005A07E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F220BF" w:rsidRPr="005A07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="00B81027" w:rsidRPr="005A07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факультеті</w:t>
            </w:r>
            <w:r w:rsidRPr="005A07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E27926" w:rsidRPr="005A07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14:paraId="717D872F" w14:textId="290B2D19" w:rsidR="00E27926" w:rsidRPr="005A07E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505F6"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</w:t>
            </w:r>
            <w:r w:rsidR="00F505F6"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мамыры</w:t>
            </w:r>
            <w:r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77777777" w:rsidR="00254A10" w:rsidRPr="005A07E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D4A0509" w:rsidR="00AE57EC" w:rsidRPr="005A07E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6773BA"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</w:t>
            </w:r>
            <w:r w:rsidR="00F505F6"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86</w:t>
            </w:r>
            <w:r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5A07E9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5A07E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5A07E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66C0A30C" w:rsidR="005873ED" w:rsidRPr="005A07E9" w:rsidRDefault="00A5383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 пәні мұғалімі</w:t>
            </w:r>
          </w:p>
          <w:p w14:paraId="6CE1DC19" w14:textId="3A18E183" w:rsidR="005873ED" w:rsidRPr="005A07E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5A07E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5A07E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601424BF" w:rsidR="002D368E" w:rsidRPr="005A07E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C343B"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B1</w:t>
            </w:r>
            <w:r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F48B61A" w14:textId="77777777" w:rsidR="00703AA9" w:rsidRPr="005A07E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6932AE"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5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560D6FE2" w:rsidR="00040761" w:rsidRPr="005A07E9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2D368E"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5A07E9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5A07E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6EA26C" w14:textId="1FC6DE8B" w:rsidR="00AD7B18" w:rsidRPr="005A07E9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AE1F6E" w:rsidRPr="005A07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нақты орындау;</w:t>
            </w:r>
          </w:p>
          <w:p w14:paraId="24CE5239" w14:textId="77777777" w:rsidR="00AD7B18" w:rsidRPr="005A07E9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5A07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налитикалық ойлау қабілеті;  </w:t>
            </w:r>
          </w:p>
          <w:p w14:paraId="7B7AFD6B" w14:textId="77777777" w:rsidR="00AD7B18" w:rsidRPr="005A07E9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5A07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Pr="005A07E9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5A07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Pr="005A07E9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5A07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Pr="005A07E9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5A07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49647796" w14:textId="77777777" w:rsidR="00AD7B18" w:rsidRPr="005A07E9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5A07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аңа білімге ашықтық;  </w:t>
            </w:r>
          </w:p>
          <w:p w14:paraId="5E74BC5B" w14:textId="6AB86431" w:rsidR="00040761" w:rsidRPr="005A07E9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5A07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әсіби өсуге ұмтылыс.</w:t>
            </w:r>
          </w:p>
        </w:tc>
      </w:tr>
      <w:tr w:rsidR="00AE57EC" w:rsidRPr="005A07E9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5A07E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Pr="005A07E9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Pr="005A07E9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5A07E9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006B6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5A07E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4F060B04" w:rsidR="002F57CC" w:rsidRPr="005A07E9" w:rsidRDefault="00040761" w:rsidP="005A07E9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5A07E9"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Табиғатты зерттегенді, табиғи ортада өсімдіктер мен жануарларды көргенді ұнатады</w:t>
            </w:r>
            <w:r w:rsid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</w:t>
            </w:r>
            <w:r w:rsidR="005A07E9"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портпен, саяхатпен және ашық ауада іс-шаралармен айналысады</w:t>
            </w:r>
            <w:r w:rsid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з</w:t>
            </w:r>
            <w:r w:rsidR="005A07E9"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ияткерлік ойындарға, ғылыми және көркем әдебиетті оқуға қызығушылық танытады</w:t>
            </w:r>
            <w:r w:rsid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к</w:t>
            </w:r>
            <w:r w:rsidR="005A07E9"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омпьютермен жұмыс істегенді, жаңа технологиялар мен бағдарламалауды үйренгенді ұнатады.</w:t>
            </w:r>
          </w:p>
          <w:p w14:paraId="16A112C7" w14:textId="01906683" w:rsidR="00E27790" w:rsidRPr="005A07E9" w:rsidRDefault="00C078B5" w:rsidP="000A4B46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Республикалық </w:t>
            </w:r>
            <w:r w:rsidR="00B648AB"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жыл сайынғы </w:t>
            </w:r>
            <w:r w:rsidR="00D2169B"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химия, </w:t>
            </w:r>
            <w:r w:rsidR="000A4B46"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химия</w:t>
            </w:r>
            <w:r w:rsidR="00D2169B"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648AB"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пәндік </w:t>
            </w:r>
            <w:r w:rsidR="00D2169B"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оли</w:t>
            </w:r>
            <w:r w:rsidR="00262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D2169B"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пиадасының 1-орын иегері</w:t>
            </w:r>
            <w:r w:rsidR="00056FCF"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D2169B"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 w14:paraId="651915E0" w14:textId="77777777" w:rsidR="000F42ED" w:rsidRPr="005A07E9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5A07E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Pr="005A07E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Pr="005A07E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Pr="005A07E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Pr="005A07E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Pr="005A07E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Pr="005A07E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Pr="005A07E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Pr="005A07E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Pr="005A07E9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Pr="005A07E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Pr="005A07E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Pr="005A07E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Pr="005A07E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Pr="005A07E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Pr="005A07E9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5A07E9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E8BC143" w:rsidR="00F52E2F" w:rsidRPr="005A07E9" w:rsidRDefault="00003F9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16F29E26" wp14:editId="5DADDF3A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133985</wp:posOffset>
                  </wp:positionV>
                  <wp:extent cx="977265" cy="1737360"/>
                  <wp:effectExtent l="0" t="0" r="0" b="0"/>
                  <wp:wrapTopAndBottom/>
                  <wp:docPr id="1717845550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7845550" name="Рисунок 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265" cy="173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FB75EB" w14:textId="77777777" w:rsidR="000A4B46" w:rsidRPr="005A07E9" w:rsidRDefault="000A4B46" w:rsidP="000A4B4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Ғалым Мереке Ерболатұлы</w:t>
            </w:r>
          </w:p>
          <w:p w14:paraId="70B46097" w14:textId="77777777" w:rsidR="00187B61" w:rsidRPr="005A07E9" w:rsidRDefault="00187B6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33C214E8" w:rsidR="00F52E2F" w:rsidRPr="005A07E9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671B9355" w14:textId="77777777" w:rsidR="000A4B46" w:rsidRPr="005A07E9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 г. Талдыкорган, Жетысуский университет имени Ильяса Жансугурова, естественно-технический факультет</w:t>
            </w:r>
          </w:p>
          <w:p w14:paraId="27F018FE" w14:textId="77777777" w:rsidR="000A4B46" w:rsidRPr="005A07E9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Обучающийся 4 курса специальности Химия</w:t>
            </w:r>
          </w:p>
          <w:p w14:paraId="40FB9E71" w14:textId="77777777" w:rsidR="000A4B46" w:rsidRPr="005A07E9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6b01506-Химия</w:t>
            </w:r>
          </w:p>
          <w:p w14:paraId="0FFA2A8C" w14:textId="77777777" w:rsidR="000A4B46" w:rsidRPr="005A07E9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 03.05.2005</w:t>
            </w:r>
          </w:p>
          <w:p w14:paraId="0B3EFA01" w14:textId="02818771" w:rsidR="000A4B46" w:rsidRPr="005A07E9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Город: Жетысуская область, Саркандский район, Город Саркан</w:t>
            </w:r>
            <w:r w:rsidRPr="005A07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</w:t>
            </w:r>
          </w:p>
          <w:p w14:paraId="0A09B43C" w14:textId="3B3595E4" w:rsidR="000A4B46" w:rsidRPr="005A07E9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Семейное положение: не </w:t>
            </w:r>
            <w:r w:rsidRPr="005A07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2AC22131" w14:textId="77777777" w:rsidR="00DA4D62" w:rsidRPr="005A07E9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Телефон: 87786589405</w:t>
            </w:r>
          </w:p>
          <w:p w14:paraId="7FD9045C" w14:textId="2DFE186C" w:rsidR="000A4B46" w:rsidRPr="005A07E9" w:rsidRDefault="000A4B46" w:rsidP="000A4B4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</w:t>
            </w: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ная</w:t>
            </w: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по</w:t>
            </w: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чта</w:t>
            </w: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07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5A07E9">
              <w:rPr>
                <w:rFonts w:ascii="Times New Roman" w:hAnsi="Times New Roman" w:cs="Times New Roman"/>
                <w:lang w:val="en-US"/>
              </w:rPr>
              <w:t>merekegalim</w:t>
            </w:r>
            <w:r w:rsidRPr="005A07E9">
              <w:rPr>
                <w:rFonts w:ascii="Times New Roman" w:hAnsi="Times New Roman" w:cs="Times New Roman"/>
              </w:rPr>
              <w:t>2005@</w:t>
            </w:r>
            <w:r w:rsidRPr="005A07E9">
              <w:rPr>
                <w:rFonts w:ascii="Times New Roman" w:hAnsi="Times New Roman" w:cs="Times New Roman"/>
                <w:lang w:val="en-US"/>
              </w:rPr>
              <w:t>gmail</w:t>
            </w:r>
            <w:r w:rsidRPr="005A07E9">
              <w:rPr>
                <w:rFonts w:ascii="Times New Roman" w:hAnsi="Times New Roman" w:cs="Times New Roman"/>
              </w:rPr>
              <w:t>.</w:t>
            </w:r>
            <w:r w:rsidRPr="005A07E9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5A07E9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5A07E9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5A07E9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52B3DC" w14:textId="77777777" w:rsidR="000A4B46" w:rsidRPr="005A07E9" w:rsidRDefault="000A4B46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химии</w:t>
            </w:r>
          </w:p>
          <w:p w14:paraId="1BCAEF77" w14:textId="77777777" w:rsidR="000A4B46" w:rsidRPr="005A07E9" w:rsidRDefault="000A4B46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2025-февраль 2025</w:t>
            </w:r>
          </w:p>
          <w:p w14:paraId="53517B53" w14:textId="2DA7D4F7" w:rsidR="000A4B46" w:rsidRPr="005A07E9" w:rsidRDefault="000A4B46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Талдыкорган, </w:t>
            </w:r>
            <w:r w:rsidRPr="005A07E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КГУ «Средняя школа-гимназия№27»</w:t>
            </w:r>
          </w:p>
          <w:p w14:paraId="77F509D9" w14:textId="77777777" w:rsidR="000A4B46" w:rsidRPr="005A07E9" w:rsidRDefault="000A4B46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2026-апрель 2026</w:t>
            </w:r>
          </w:p>
          <w:p w14:paraId="1D85B2FF" w14:textId="19F72408" w:rsidR="00707105" w:rsidRPr="005A07E9" w:rsidRDefault="000A4B46" w:rsidP="000A4B46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  <w:r w:rsidRPr="005A07E9">
              <w:rPr>
                <w:rFonts w:eastAsia="Arial"/>
                <w:b w:val="0"/>
                <w:bCs w:val="0"/>
                <w:sz w:val="24"/>
                <w:szCs w:val="24"/>
                <w:lang w:val="kk-KZ"/>
              </w:rPr>
              <w:t xml:space="preserve">Г. Сарканд, </w:t>
            </w:r>
            <w:r w:rsidRPr="005A07E9">
              <w:rPr>
                <w:rFonts w:eastAsia="Arial"/>
                <w:sz w:val="24"/>
                <w:szCs w:val="24"/>
                <w:lang w:val="kk-KZ"/>
              </w:rPr>
              <w:t xml:space="preserve">КГУ </w:t>
            </w:r>
            <w:r w:rsidRPr="005A07E9">
              <w:rPr>
                <w:rFonts w:eastAsia="Arial"/>
                <w:sz w:val="24"/>
                <w:szCs w:val="24"/>
              </w:rPr>
              <w:t>«</w:t>
            </w:r>
            <w:r w:rsidRPr="005A07E9">
              <w:rPr>
                <w:rFonts w:eastAsia="Arial"/>
                <w:sz w:val="24"/>
                <w:szCs w:val="24"/>
                <w:lang w:val="kk-KZ"/>
              </w:rPr>
              <w:t>Школа-гимназия № 1»</w:t>
            </w:r>
          </w:p>
          <w:p w14:paraId="6ECFCC40" w14:textId="77777777" w:rsidR="00F52E2F" w:rsidRPr="005A07E9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5A07E9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5A07E9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5A07E9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5A07E9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4BBE5CBF" w:rsidR="00F52E2F" w:rsidRPr="005A07E9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Химия</w:t>
            </w:r>
          </w:p>
          <w:p w14:paraId="3426B8F7" w14:textId="483A64D5" w:rsidR="00F52E2F" w:rsidRPr="005A07E9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6C0090" w:rsidRPr="005A07E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0A4B46" w:rsidRPr="005A07E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</w:t>
            </w:r>
            <w:r w:rsidR="006C0090" w:rsidRPr="005A07E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5A07E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5A07E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5A07E9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5A07E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4E1732C" w:rsidR="00F52E2F" w:rsidRPr="005A07E9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D83197" w:rsidRPr="005A07E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3,</w:t>
            </w:r>
            <w:r w:rsidR="000A4B46" w:rsidRPr="005A07E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86</w:t>
            </w:r>
            <w:r w:rsidRPr="005A07E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14:paraId="6B5250FB" w14:textId="77777777" w:rsidR="00F52E2F" w:rsidRPr="005A07E9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5A07E9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5A07E9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5A07E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5A07E9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33532D3" w:rsidR="00F52E2F" w:rsidRPr="005A07E9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химии</w:t>
            </w:r>
          </w:p>
          <w:p w14:paraId="2C33D5C2" w14:textId="031E7238" w:rsidR="00F52E2F" w:rsidRPr="005A07E9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5A07E9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5A07E9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5A07E9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17743BB0" w:rsidR="00F52E2F" w:rsidRPr="005A07E9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Pr="005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 w:rsidR="000146DE" w:rsidRPr="005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14:paraId="07E8E3BB" w14:textId="0C753548" w:rsidR="00F52E2F" w:rsidRPr="005A07E9" w:rsidRDefault="00F52E2F" w:rsidP="00F52E2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5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5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5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PowerPoint, </w:t>
            </w:r>
            <w:r w:rsidRPr="005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5A0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4B3B28BA" w14:textId="0BDBA34A" w:rsidR="00F52E2F" w:rsidRPr="005A07E9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5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  <w:tc>
          <w:tcPr>
            <w:tcW w:w="7681" w:type="dxa"/>
          </w:tcPr>
          <w:p w14:paraId="1EB59135" w14:textId="77777777" w:rsidR="00F52E2F" w:rsidRPr="005A07E9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5A07E9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5A07E9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6DB63" w14:textId="77777777" w:rsidR="00F52E2F" w:rsidRPr="005A07E9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07E9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точное выполнение задач;</w:t>
            </w:r>
          </w:p>
          <w:p w14:paraId="6C2B2746" w14:textId="77777777" w:rsidR="00F52E2F" w:rsidRPr="005A07E9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07E9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способность мыслить аналитически;  </w:t>
            </w:r>
          </w:p>
          <w:p w14:paraId="4E8E9F1E" w14:textId="77777777" w:rsidR="00F52E2F" w:rsidRPr="005A07E9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07E9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критическое мышление;  </w:t>
            </w:r>
          </w:p>
          <w:p w14:paraId="507B10F2" w14:textId="77777777" w:rsidR="00F52E2F" w:rsidRPr="005A07E9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07E9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высокая ответственность;  </w:t>
            </w:r>
          </w:p>
          <w:p w14:paraId="1C4605F5" w14:textId="77777777" w:rsidR="00F52E2F" w:rsidRPr="005A07E9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07E9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• навыки работы с аудиторией;  </w:t>
            </w:r>
          </w:p>
          <w:p w14:paraId="455F4D03" w14:textId="77777777" w:rsidR="00F52E2F" w:rsidRPr="005A07E9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07E9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возможность обратной связи;  </w:t>
            </w:r>
          </w:p>
          <w:p w14:paraId="741A5117" w14:textId="77777777" w:rsidR="00F52E2F" w:rsidRPr="005A07E9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07E9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открытость новым знаниям;  </w:t>
            </w:r>
          </w:p>
          <w:p w14:paraId="124BE1CF" w14:textId="30A5D9DD" w:rsidR="00F52E2F" w:rsidRPr="005A07E9" w:rsidRDefault="00F52E2F" w:rsidP="00F52E2F">
            <w:p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5A07E9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стремление к профессиональному росту...</w:t>
            </w:r>
          </w:p>
        </w:tc>
        <w:tc>
          <w:tcPr>
            <w:tcW w:w="7681" w:type="dxa"/>
          </w:tcPr>
          <w:p w14:paraId="5E145122" w14:textId="77777777" w:rsidR="00F52E2F" w:rsidRPr="005A07E9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5A07E9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5A07E9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F52E2F" w:rsidRPr="005A07E9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F52E2F" w:rsidRPr="005A07E9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F52E2F" w:rsidRPr="005A07E9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  <w:tc>
          <w:tcPr>
            <w:tcW w:w="7681" w:type="dxa"/>
          </w:tcPr>
          <w:p w14:paraId="689E9CF4" w14:textId="77777777" w:rsidR="00F52E2F" w:rsidRPr="005A07E9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5A07E9" w14:paraId="6682F353" w14:textId="27F81A3A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5A07E9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5A07E9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5A07E9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4754548" w14:textId="4AE2CCAF" w:rsidR="00F52E2F" w:rsidRPr="005A07E9" w:rsidRDefault="00F52E2F" w:rsidP="005A07E9">
            <w:pPr>
              <w:pStyle w:val="ac"/>
              <w:numPr>
                <w:ilvl w:val="0"/>
                <w:numId w:val="12"/>
              </w:numPr>
            </w:pPr>
            <w:r w:rsidRPr="005A07E9">
              <w:rPr>
                <w:rFonts w:eastAsia="Arial"/>
              </w:rPr>
              <w:t xml:space="preserve">Интересы: </w:t>
            </w:r>
            <w:r w:rsidR="005A07E9">
              <w:t>Любит исследовать природу, наблюдать за растениями и животными в естественной среде</w:t>
            </w:r>
            <w:r w:rsidR="005A07E9">
              <w:rPr>
                <w:lang w:val="kk-KZ"/>
              </w:rPr>
              <w:t>, у</w:t>
            </w:r>
            <w:r w:rsidR="005A07E9">
              <w:t>влекается спортом, путешествиями и активным отдыхом на свежем воздухе</w:t>
            </w:r>
            <w:r w:rsidR="005A07E9">
              <w:rPr>
                <w:lang w:val="kk-KZ"/>
              </w:rPr>
              <w:t>, и</w:t>
            </w:r>
            <w:r w:rsidR="005A07E9">
              <w:t>нтересуется интеллектуальными играми, чтением научной и художественной литературы</w:t>
            </w:r>
            <w:r w:rsidR="005A07E9">
              <w:rPr>
                <w:lang w:val="kk-KZ"/>
              </w:rPr>
              <w:t>, л</w:t>
            </w:r>
            <w:r w:rsidR="005A07E9">
              <w:t>юбит работать с компьютером, изучать новые технологии и программирование.</w:t>
            </w:r>
          </w:p>
          <w:p w14:paraId="01EFC5C6" w14:textId="6DEAFFE4" w:rsidR="00F52E2F" w:rsidRPr="005A07E9" w:rsidRDefault="00056FCF" w:rsidP="005A07E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место Республиканской ежегодной предметной Оли</w:t>
            </w:r>
            <w:r w:rsidR="00006B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</w:t>
            </w:r>
            <w:bookmarkStart w:id="5" w:name="_GoBack"/>
            <w:bookmarkEnd w:id="5"/>
            <w:r w:rsidRPr="005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пиады химии</w:t>
            </w:r>
            <w:r w:rsidR="00704AE8" w:rsidRPr="005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7681" w:type="dxa"/>
          </w:tcPr>
          <w:p w14:paraId="7412F7E3" w14:textId="77777777" w:rsidR="00F52E2F" w:rsidRPr="005A07E9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Pr="005A07E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Pr="005A07E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Pr="005A07E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Pr="005A07E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Pr="005A07E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5A07E9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06B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BF50D05" w:rsidR="00246B06" w:rsidRPr="005A07E9" w:rsidRDefault="00003F9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30153C7" wp14:editId="50DDD559">
                  <wp:extent cx="962392" cy="1710920"/>
                  <wp:effectExtent l="0" t="0" r="9525" b="3810"/>
                  <wp:docPr id="1064627110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4627110" name="Рисунок 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392" cy="1710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5C55CFB8" w:rsidR="00A952C9" w:rsidRPr="005A07E9" w:rsidRDefault="0018083A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0"/>
                <w:szCs w:val="20"/>
                <w:lang w:val="en-US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Galym Mereke Erbolatuly</w:t>
            </w:r>
          </w:p>
          <w:p w14:paraId="3E5C7399" w14:textId="77777777" w:rsidR="00246B06" w:rsidRPr="005A07E9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19686CA4" w14:textId="43B04B85" w:rsidR="00064E52" w:rsidRPr="005A07E9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5A07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540F6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064E52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4-year student of the Higher Technical School of Natural Sciences 6B0150</w:t>
            </w:r>
            <w:r w:rsidR="000A4B46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064E52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Chemistry.</w:t>
            </w:r>
          </w:p>
          <w:p w14:paraId="47CAFD72" w14:textId="55A07BAE" w:rsidR="00246B06" w:rsidRPr="005A07E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A4B46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</w:t>
            </w:r>
            <w:r w:rsidR="004A5DE1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0A4B46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  <w:r w:rsidR="004A5DE1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0A4B46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77028A91" w14:textId="77777777" w:rsidR="000A4B46" w:rsidRPr="005A07E9" w:rsidRDefault="00246B06" w:rsidP="00246B06">
            <w:pPr>
              <w:widowControl w:val="0"/>
              <w:spacing w:after="0" w:line="240" w:lineRule="auto"/>
              <w:outlineLvl w:val="1"/>
              <w:rPr>
                <w:rStyle w:val="anegp0gi0b9av8jahpyh"/>
                <w:rFonts w:ascii="Times New Roman" w:hAnsi="Times New Roman" w:cs="Times New Roman"/>
                <w:lang w:val="en-US"/>
              </w:rPr>
            </w:pP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5A07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B5875" w:rsidRPr="005A07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A4B46" w:rsidRPr="005A07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A4B46" w:rsidRPr="005A07E9">
              <w:rPr>
                <w:rStyle w:val="anegp0gi0b9av8jahpyh"/>
                <w:rFonts w:ascii="Times New Roman" w:hAnsi="Times New Roman" w:cs="Times New Roman"/>
                <w:lang w:val="en-US"/>
              </w:rPr>
              <w:t>Zhetysu</w:t>
            </w:r>
            <w:r w:rsidR="000A4B46" w:rsidRPr="005A07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A4B46" w:rsidRPr="005A07E9">
              <w:rPr>
                <w:rStyle w:val="anegp0gi0b9av8jahpyh"/>
                <w:rFonts w:ascii="Times New Roman" w:hAnsi="Times New Roman" w:cs="Times New Roman"/>
                <w:lang w:val="en-US"/>
              </w:rPr>
              <w:t>region,</w:t>
            </w:r>
            <w:r w:rsidR="000A4B46" w:rsidRPr="005A07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A4B46" w:rsidRPr="005A07E9">
              <w:rPr>
                <w:rStyle w:val="anegp0gi0b9av8jahpyh"/>
                <w:rFonts w:ascii="Times New Roman" w:hAnsi="Times New Roman" w:cs="Times New Roman"/>
                <w:lang w:val="en-US"/>
              </w:rPr>
              <w:t>Sarqand</w:t>
            </w:r>
            <w:r w:rsidR="000A4B46" w:rsidRPr="005A07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A4B46" w:rsidRPr="005A07E9">
              <w:rPr>
                <w:rStyle w:val="anegp0gi0b9av8jahpyh"/>
                <w:rFonts w:ascii="Times New Roman" w:hAnsi="Times New Roman" w:cs="Times New Roman"/>
                <w:lang w:val="en-US"/>
              </w:rPr>
              <w:t>district,</w:t>
            </w:r>
            <w:r w:rsidR="000A4B46" w:rsidRPr="005A07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A4B46" w:rsidRPr="005A07E9">
              <w:rPr>
                <w:rStyle w:val="anegp0gi0b9av8jahpyh"/>
                <w:rFonts w:ascii="Times New Roman" w:hAnsi="Times New Roman" w:cs="Times New Roman"/>
                <w:lang w:val="en-US"/>
              </w:rPr>
              <w:t>Sarqand</w:t>
            </w:r>
            <w:r w:rsidR="000A4B46" w:rsidRPr="005A07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A4B46" w:rsidRPr="005A07E9">
              <w:rPr>
                <w:rStyle w:val="anegp0gi0b9av8jahpyh"/>
                <w:rFonts w:ascii="Times New Roman" w:hAnsi="Times New Roman" w:cs="Times New Roman"/>
                <w:lang w:val="en-US"/>
              </w:rPr>
              <w:t>city</w:t>
            </w:r>
          </w:p>
          <w:p w14:paraId="649A0749" w14:textId="73C566B8" w:rsidR="00246B06" w:rsidRPr="005A07E9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="006540F6" w:rsidRPr="005A07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540F6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3BE06E5B" w:rsidR="00246B06" w:rsidRPr="005A07E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A4B46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87786589405</w:t>
            </w:r>
          </w:p>
          <w:p w14:paraId="0F34CF41" w14:textId="20FF3594" w:rsidR="00642DFD" w:rsidRPr="005A07E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0A4B46" w:rsidRPr="005A07E9">
              <w:rPr>
                <w:rFonts w:ascii="Times New Roman" w:hAnsi="Times New Roman" w:cs="Times New Roman"/>
                <w:lang w:val="en-US"/>
              </w:rPr>
              <w:t>merekegalim2005@gmail.com</w:t>
            </w:r>
          </w:p>
          <w:p w14:paraId="6E6002C3" w14:textId="77777777" w:rsidR="00246B06" w:rsidRPr="005A07E9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006B61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Pr="005A07E9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5A07E9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79B7284F" w:rsidR="00246B06" w:rsidRPr="005A07E9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  <w:r w:rsidR="002726FD" w:rsidRPr="005A07E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5C40255C" w14:textId="77777777" w:rsidR="000A4B46" w:rsidRPr="005A07E9" w:rsidRDefault="000A4B46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2025-February 2025</w:t>
            </w:r>
          </w:p>
          <w:p w14:paraId="23E625F2" w14:textId="6AC0763B" w:rsidR="000A4B46" w:rsidRPr="005A07E9" w:rsidRDefault="000A4B46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Taldykorgan, </w:t>
            </w:r>
            <w:r w:rsidRPr="005A07E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KSU</w:t>
            </w:r>
            <w:r w:rsidRPr="005A07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5A07E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«Secondary school-gymnasium </w:t>
            </w:r>
            <w:r w:rsidR="0018083A" w:rsidRPr="005A07E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№</w:t>
            </w:r>
            <w:r w:rsidRPr="005A07E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27»</w:t>
            </w:r>
          </w:p>
          <w:p w14:paraId="4F4A817D" w14:textId="77777777" w:rsidR="000A4B46" w:rsidRPr="005A07E9" w:rsidRDefault="000A4B46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2026-April 2026</w:t>
            </w:r>
          </w:p>
          <w:p w14:paraId="0E220809" w14:textId="4D893D24" w:rsidR="00246B06" w:rsidRPr="005A07E9" w:rsidRDefault="000A4B46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Sarqand, </w:t>
            </w:r>
            <w:r w:rsidRPr="005A07E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KSU</w:t>
            </w:r>
            <w:r w:rsidRPr="005A07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5A07E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«Gymnasium School </w:t>
            </w:r>
            <w:r w:rsidR="0018083A" w:rsidRPr="005A07E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№</w:t>
            </w:r>
            <w:r w:rsidRPr="005A07E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1»</w:t>
            </w:r>
          </w:p>
        </w:tc>
      </w:tr>
      <w:tr w:rsidR="00246B06" w:rsidRPr="00006B61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5A07E9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5A07E9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14B1F96D" w:rsidR="00246B06" w:rsidRPr="005A07E9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4AFF0B94" w14:textId="77F30B74" w:rsidR="00246B06" w:rsidRPr="005A07E9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0A4B46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2726FD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,</w:t>
            </w:r>
            <w:r w:rsidR="000D3D23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356BF9B8" w14:textId="77777777" w:rsidR="00246B06" w:rsidRPr="005A07E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5259D2DD" w:rsidR="00246B06" w:rsidRPr="005A07E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2726FD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3,</w:t>
            </w:r>
            <w:r w:rsidR="000A4B46" w:rsidRPr="005A07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86</w:t>
            </w:r>
          </w:p>
          <w:p w14:paraId="65DC0661" w14:textId="77777777" w:rsidR="00246B06" w:rsidRPr="005A07E9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5A07E9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5A07E9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5A07E9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226C0A" w14:textId="5580639D" w:rsidR="00246B06" w:rsidRPr="005A07E9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Chemistry</w:t>
            </w:r>
            <w:r w:rsidR="00D92E1C" w:rsidRPr="005A07E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Pr="005A07E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00BF7D02" w:rsidR="001460E9" w:rsidRPr="005A07E9" w:rsidRDefault="001460E9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006B61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5A07E9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4DE8B1A2" w:rsidR="00246B06" w:rsidRPr="005A07E9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0A4B46" w:rsidRPr="005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B1</w:t>
            </w:r>
            <w:r w:rsidRPr="005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833B0BF" w14:textId="796FEAA2" w:rsidR="00246B06" w:rsidRPr="005A07E9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5A07E9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5A07E9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E2753C" w14:textId="77777777" w:rsidR="002F5571" w:rsidRPr="005A07E9" w:rsidRDefault="00246B06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932E6F1" w14:textId="1C859CF0" w:rsidR="00AF390A" w:rsidRPr="005A07E9" w:rsidRDefault="00AF390A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A07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5A07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ability to think analytically;  </w:t>
            </w:r>
          </w:p>
          <w:p w14:paraId="70D27474" w14:textId="0ECEB217" w:rsidR="00AF390A" w:rsidRPr="005A07E9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A07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critical thinking;  </w:t>
            </w:r>
          </w:p>
          <w:p w14:paraId="54CA7C3A" w14:textId="508B65D6" w:rsidR="00AF390A" w:rsidRPr="005A07E9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A07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  </w:t>
            </w:r>
          </w:p>
          <w:p w14:paraId="770CA119" w14:textId="0DF6CFB7" w:rsidR="00AF390A" w:rsidRPr="005A07E9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A07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skills of working with the audience;  </w:t>
            </w:r>
          </w:p>
          <w:p w14:paraId="3A8D28BB" w14:textId="6F4D926A" w:rsidR="00AF390A" w:rsidRPr="005A07E9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A07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5A07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feedback ability;  </w:t>
            </w:r>
          </w:p>
          <w:p w14:paraId="7B0B9E9C" w14:textId="07D0C621" w:rsidR="002F5571" w:rsidRPr="005A07E9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A07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openness to new knowledge;  </w:t>
            </w:r>
          </w:p>
          <w:p w14:paraId="4ECE4FCD" w14:textId="208A7DE0" w:rsidR="00246B06" w:rsidRPr="005A07E9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A07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desire for professional growth.</w:t>
            </w:r>
          </w:p>
        </w:tc>
      </w:tr>
      <w:tr w:rsidR="00246B06" w:rsidRPr="00006B61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5A07E9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5A07E9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5A07E9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5A07E9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0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006B61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5A07E9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5A07E9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9DB6465" w:rsidR="00A952C9" w:rsidRPr="005A07E9" w:rsidRDefault="00A952C9" w:rsidP="0066616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591457DF" w14:textId="10EADEE7" w:rsidR="00246B06" w:rsidRPr="005A07E9" w:rsidRDefault="00A952C9" w:rsidP="005A07E9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5A07E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5A07E9" w:rsidRPr="005A07E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He likes to explore nature, observe plants and animals in their natural environment</w:t>
            </w:r>
            <w:r w:rsidR="005A07E9" w:rsidRPr="005A07E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, </w:t>
            </w:r>
            <w:r w:rsidR="005A07E9" w:rsidRPr="005A07E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he enjoys sports, traveling and outdoor activities</w:t>
            </w:r>
            <w:r w:rsidR="005A07E9" w:rsidRPr="005A07E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, </w:t>
            </w:r>
            <w:r w:rsidR="005A07E9" w:rsidRPr="005A07E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he is interested in intellectual games, reading scientific and fiction literature</w:t>
            </w:r>
            <w:r w:rsidR="005A07E9" w:rsidRPr="005A07E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, </w:t>
            </w:r>
            <w:r w:rsidR="005A07E9" w:rsidRPr="005A07E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he enjoys working with a computer, learning new technologies and programming.</w:t>
            </w:r>
          </w:p>
          <w:p w14:paraId="5DAD4218" w14:textId="566D82C2" w:rsidR="00DF18A0" w:rsidRPr="005A07E9" w:rsidRDefault="00923C10" w:rsidP="005A07E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5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1st place of the Republican annual subject Olympiad of Chemistry</w:t>
            </w:r>
            <w:r w:rsidRPr="005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</w:tr>
    </w:tbl>
    <w:p w14:paraId="18821C54" w14:textId="77777777" w:rsidR="00246B06" w:rsidRPr="005A07E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5A07E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A04BBE" w14:textId="77777777" w:rsidR="002A7A6A" w:rsidRDefault="002A7A6A" w:rsidP="00E56468">
      <w:pPr>
        <w:spacing w:after="0" w:line="240" w:lineRule="auto"/>
      </w:pPr>
      <w:r>
        <w:separator/>
      </w:r>
    </w:p>
  </w:endnote>
  <w:endnote w:type="continuationSeparator" w:id="0">
    <w:p w14:paraId="13684802" w14:textId="77777777" w:rsidR="002A7A6A" w:rsidRDefault="002A7A6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ECA9A2" w14:textId="77777777" w:rsidR="002A7A6A" w:rsidRDefault="002A7A6A" w:rsidP="00E56468">
      <w:pPr>
        <w:spacing w:after="0" w:line="240" w:lineRule="auto"/>
      </w:pPr>
      <w:r>
        <w:separator/>
      </w:r>
    </w:p>
  </w:footnote>
  <w:footnote w:type="continuationSeparator" w:id="0">
    <w:p w14:paraId="22140A57" w14:textId="77777777" w:rsidR="002A7A6A" w:rsidRDefault="002A7A6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91734"/>
    <w:multiLevelType w:val="hybridMultilevel"/>
    <w:tmpl w:val="9514C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238F3"/>
    <w:multiLevelType w:val="hybridMultilevel"/>
    <w:tmpl w:val="EB7CB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10"/>
  </w:num>
  <w:num w:numId="9">
    <w:abstractNumId w:val="8"/>
  </w:num>
  <w:num w:numId="10">
    <w:abstractNumId w:val="5"/>
  </w:num>
  <w:num w:numId="11">
    <w:abstractNumId w:val="9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03F99"/>
    <w:rsid w:val="00006B61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A4B46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83A"/>
    <w:rsid w:val="00182DE9"/>
    <w:rsid w:val="00187B61"/>
    <w:rsid w:val="001A4380"/>
    <w:rsid w:val="001D2582"/>
    <w:rsid w:val="001D4E75"/>
    <w:rsid w:val="001D7682"/>
    <w:rsid w:val="001E0F54"/>
    <w:rsid w:val="001E21A2"/>
    <w:rsid w:val="002354F0"/>
    <w:rsid w:val="00246B06"/>
    <w:rsid w:val="00254A10"/>
    <w:rsid w:val="00262BE1"/>
    <w:rsid w:val="00262C8C"/>
    <w:rsid w:val="002726FD"/>
    <w:rsid w:val="00285CB2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5DE1"/>
    <w:rsid w:val="004C466B"/>
    <w:rsid w:val="004F1CA3"/>
    <w:rsid w:val="005068CE"/>
    <w:rsid w:val="00516190"/>
    <w:rsid w:val="00535ACE"/>
    <w:rsid w:val="005873ED"/>
    <w:rsid w:val="0059244B"/>
    <w:rsid w:val="005A07E9"/>
    <w:rsid w:val="005A2358"/>
    <w:rsid w:val="005B5875"/>
    <w:rsid w:val="005E1D89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C0090"/>
    <w:rsid w:val="006D2916"/>
    <w:rsid w:val="006D6175"/>
    <w:rsid w:val="006D7089"/>
    <w:rsid w:val="00703AA9"/>
    <w:rsid w:val="00704AE8"/>
    <w:rsid w:val="00707105"/>
    <w:rsid w:val="00717A63"/>
    <w:rsid w:val="0073546D"/>
    <w:rsid w:val="00740351"/>
    <w:rsid w:val="007542EB"/>
    <w:rsid w:val="00765FE4"/>
    <w:rsid w:val="00784DC7"/>
    <w:rsid w:val="00794975"/>
    <w:rsid w:val="007E34A2"/>
    <w:rsid w:val="00815F45"/>
    <w:rsid w:val="0083301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8340A"/>
    <w:rsid w:val="00986F93"/>
    <w:rsid w:val="0099333A"/>
    <w:rsid w:val="00993466"/>
    <w:rsid w:val="009E28A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2378"/>
    <w:rsid w:val="00B648AB"/>
    <w:rsid w:val="00B65C66"/>
    <w:rsid w:val="00B81027"/>
    <w:rsid w:val="00B85F29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E0155"/>
    <w:rsid w:val="00F12769"/>
    <w:rsid w:val="00F220BF"/>
    <w:rsid w:val="00F3205A"/>
    <w:rsid w:val="00F36066"/>
    <w:rsid w:val="00F505F6"/>
    <w:rsid w:val="00F52E2F"/>
    <w:rsid w:val="00F634C5"/>
    <w:rsid w:val="00F661D7"/>
    <w:rsid w:val="00F77D59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styleId="ab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anegp0gi0b9av8jahpyh">
    <w:name w:val="anegp0gi0b9av8jahpyh"/>
    <w:basedOn w:val="a0"/>
    <w:rsid w:val="000A4B46"/>
  </w:style>
  <w:style w:type="paragraph" w:styleId="ac">
    <w:name w:val="Normal (Web)"/>
    <w:basedOn w:val="a"/>
    <w:uiPriority w:val="99"/>
    <w:unhideWhenUsed/>
    <w:rsid w:val="005A0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0D146-AD49-4374-B10F-2632634F9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Mine Flash</cp:lastModifiedBy>
  <cp:revision>6</cp:revision>
  <dcterms:created xsi:type="dcterms:W3CDTF">2025-05-14T02:27:00Z</dcterms:created>
  <dcterms:modified xsi:type="dcterms:W3CDTF">2025-10-16T17:34:00Z</dcterms:modified>
</cp:coreProperties>
</file>